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C" w:rsidRDefault="00C20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E00176" w:rsidRDefault="002C1D95" w:rsidP="00E00176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  <w:r w:rsidR="00E00176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12. 1. 2020</w:t>
            </w:r>
            <w:r w:rsidR="00E00176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E0017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 xml:space="preserve">svátek Křtu Páně </w:t>
            </w:r>
            <w:r w:rsidR="00E00176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E00176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E00176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00176" w:rsidRPr="00677F5C" w:rsidRDefault="00E00176" w:rsidP="00E00176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E00176" w:rsidRPr="00677F5C" w:rsidRDefault="00E00176" w:rsidP="00E00176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E00176" w:rsidRPr="00677F5C" w:rsidRDefault="00E00176" w:rsidP="00E00176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  <w:r w:rsidR="002C0C2C">
              <w:rPr>
                <w:rFonts w:ascii="Bookman Old Style" w:hAnsi="Bookman Old Style"/>
                <w:sz w:val="24"/>
                <w:szCs w:val="24"/>
              </w:rPr>
              <w:t>/za rodiny Marešových a Zelených/</w:t>
            </w:r>
          </w:p>
          <w:p w:rsidR="00E00176" w:rsidRDefault="00E00176" w:rsidP="00E00176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2C0C2C">
              <w:rPr>
                <w:rFonts w:ascii="Bookman Old Style" w:hAnsi="Bookman Old Style" w:cs="Lucida Sans Unicode"/>
                <w:sz w:val="24"/>
                <w:szCs w:val="24"/>
              </w:rPr>
              <w:t xml:space="preserve"> /za rodinu Štěrovských a Kamenickou/</w:t>
            </w:r>
          </w:p>
          <w:p w:rsidR="00B32AD6" w:rsidRPr="00677F5C" w:rsidRDefault="00B32AD6" w:rsidP="00F379AA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Default="00E00176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27127E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Pondělí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/sv. Hilarius</w:t>
            </w:r>
            <w:r w:rsidR="00760228"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2C1D95" w:rsidRPr="00677F5C" w:rsidRDefault="002C1D9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F379AA" w:rsidRDefault="00E00176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Úterý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Sáva</w:t>
            </w:r>
            <w:r w:rsidR="00F379AA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E00176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Středa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bl. Alois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8311C" w:rsidRDefault="0008311C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0241F0" w:rsidP="002C1D95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17.00 – 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Býšť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                                                 (svátost smíření „před/po“ mši sv.)</w:t>
            </w:r>
          </w:p>
          <w:p w:rsidR="000241F0" w:rsidRPr="00677F5C" w:rsidRDefault="000241F0" w:rsidP="002C1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Sezemice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E00176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Čtvrtek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Marcel I.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F0" w:rsidRPr="00677F5C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17.00 – Dašice                                              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>(svátost smíření „před/po“ mši sv.)</w:t>
            </w:r>
          </w:p>
          <w:p w:rsidR="00F379AA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E00176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Pátek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/sv. Antonín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1762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13.00 – Sezemice /</w:t>
            </w:r>
            <w:r w:rsidRPr="002C0C2C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náboženský kroužek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 - </w:t>
            </w:r>
            <w:r w:rsidRPr="002C0C2C">
              <w:rPr>
                <w:rFonts w:ascii="Bookman Old Style" w:hAnsi="Bookman Old Style"/>
                <w:b/>
                <w:sz w:val="24"/>
                <w:szCs w:val="24"/>
              </w:rPr>
              <w:t>fara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17.20 – Sezemice – adorace a svátost smíření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Sezemice</w:t>
            </w:r>
            <w:r w:rsidR="00B52B2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52B20" w:rsidRDefault="00B52B20" w:rsidP="00B52B20">
            <w:pPr>
              <w:ind w:left="230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(po mši sv. – setkaní na faře, modlitba sv. růžence a sdílení)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D13E1" w:rsidRDefault="00E00176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Sobota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/Panna Maria, Matka jednoty </w:t>
            </w:r>
            <w:r w:rsidR="002C0C2C">
              <w:rPr>
                <w:rFonts w:ascii="Bookman Old Style" w:hAnsi="Bookman Old Style"/>
                <w:sz w:val="24"/>
                <w:szCs w:val="24"/>
              </w:rPr>
              <w:t>křesťanů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/</w:t>
            </w:r>
            <w:r w:rsidRPr="00CD13E1">
              <w:rPr>
                <w:rFonts w:ascii="Bookman Old Style" w:hAnsi="Bookman Old Style"/>
                <w:b/>
                <w:sz w:val="24"/>
                <w:szCs w:val="24"/>
              </w:rPr>
              <w:t>mše sv. s nedělní platností</w:t>
            </w:r>
            <w:r w:rsidR="00E00176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CD13E1" w:rsidRPr="00677F5C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E00176" w:rsidP="00760228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19</w:t>
            </w:r>
            <w:r w:rsidR="00F379A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. 1. 2020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II. neděle v mezidobí A</w:t>
            </w:r>
            <w:r w:rsidR="00760228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85CE7" w:rsidRPr="00677F5C" w:rsidRDefault="00C85CE7" w:rsidP="00760228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760228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FC2E8F">
              <w:rPr>
                <w:rFonts w:ascii="Bookman Old Style" w:hAnsi="Bookman Old Style" w:cs="Lucida Sans Unicode"/>
                <w:sz w:val="24"/>
                <w:szCs w:val="24"/>
              </w:rPr>
              <w:t xml:space="preserve"> /</w:t>
            </w:r>
            <w:r w:rsidR="001B4E8A">
              <w:rPr>
                <w:rFonts w:ascii="Bookman Old Style" w:hAnsi="Bookman Old Style" w:cs="Lucida Sans Unicode"/>
                <w:sz w:val="24"/>
                <w:szCs w:val="24"/>
              </w:rPr>
              <w:t>z</w:t>
            </w:r>
            <w:r w:rsidR="00FC2E8F" w:rsidRPr="00FC2E8F">
              <w:rPr>
                <w:rFonts w:ascii="Bookman Old Style" w:hAnsi="Bookman Old Style" w:cs="Lucida Sans Unicode"/>
                <w:sz w:val="24"/>
                <w:szCs w:val="24"/>
              </w:rPr>
              <w:t>a rod</w:t>
            </w:r>
            <w:r w:rsidR="001B4E8A">
              <w:rPr>
                <w:rFonts w:ascii="Bookman Old Style" w:hAnsi="Bookman Old Style" w:cs="Lucida Sans Unicode"/>
                <w:sz w:val="24"/>
                <w:szCs w:val="24"/>
              </w:rPr>
              <w:t>inu</w:t>
            </w:r>
            <w:bookmarkStart w:id="0" w:name="_GoBack"/>
            <w:bookmarkEnd w:id="0"/>
            <w:r w:rsidR="00FC2E8F" w:rsidRPr="00FC2E8F">
              <w:rPr>
                <w:rFonts w:ascii="Bookman Old Style" w:hAnsi="Bookman Old Style" w:cs="Lucida Sans Unicode"/>
                <w:sz w:val="24"/>
                <w:szCs w:val="24"/>
              </w:rPr>
              <w:t xml:space="preserve"> Borskou a Uhlířovu a za dar života</w:t>
            </w:r>
            <w:r w:rsidR="00FC2E8F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B32AD6" w:rsidRPr="00677F5C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</w:tc>
      </w:tr>
    </w:tbl>
    <w:p w:rsidR="005836DA" w:rsidRDefault="005836DA" w:rsidP="00F379AA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754467" w:rsidRDefault="00754467" w:rsidP="0075446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Náboženský </w:t>
      </w:r>
      <w:r w:rsidR="002E0238">
        <w:rPr>
          <w:rFonts w:ascii="Bookman Old Style" w:hAnsi="Bookman Old Style" w:cs="Lucida Sans Unicode"/>
          <w:i/>
          <w:sz w:val="22"/>
          <w:szCs w:val="22"/>
        </w:rPr>
        <w:t>kroužek bude v Sezemicích</w:t>
      </w:r>
      <w:r>
        <w:rPr>
          <w:rFonts w:ascii="Bookman Old Style" w:hAnsi="Bookman Old Style" w:cs="Lucida Sans Unicode"/>
          <w:i/>
          <w:sz w:val="22"/>
          <w:szCs w:val="22"/>
        </w:rPr>
        <w:t xml:space="preserve"> 17. ledna od 13.00 hod. na faře.</w:t>
      </w:r>
    </w:p>
    <w:p w:rsidR="00C446D6" w:rsidRPr="00754467" w:rsidRDefault="00754467" w:rsidP="0075446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Mockrát děkuji všem, za </w:t>
      </w:r>
      <w:r w:rsidR="002C0C2C">
        <w:rPr>
          <w:rFonts w:ascii="Bookman Old Style" w:hAnsi="Bookman Old Style" w:cs="Lucida Sans Unicode"/>
          <w:i/>
          <w:sz w:val="22"/>
          <w:szCs w:val="22"/>
        </w:rPr>
        <w:t>pomoc v kostele a na faře</w:t>
      </w:r>
      <w:r>
        <w:rPr>
          <w:rFonts w:ascii="Bookman Old Style" w:hAnsi="Bookman Old Style" w:cs="Lucida Sans Unicode"/>
          <w:i/>
          <w:sz w:val="22"/>
          <w:szCs w:val="22"/>
        </w:rPr>
        <w:t xml:space="preserve">. </w:t>
      </w:r>
    </w:p>
    <w:sectPr w:rsidR="00C446D6" w:rsidRPr="00754467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6FE0"/>
    <w:rsid w:val="001B4E8A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B76EF"/>
    <w:rsid w:val="002B7A56"/>
    <w:rsid w:val="002C0C2C"/>
    <w:rsid w:val="002C142E"/>
    <w:rsid w:val="002C1D95"/>
    <w:rsid w:val="002C3636"/>
    <w:rsid w:val="002D0E46"/>
    <w:rsid w:val="002E0238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60341E"/>
    <w:rsid w:val="00611AAC"/>
    <w:rsid w:val="006154A4"/>
    <w:rsid w:val="00621CC1"/>
    <w:rsid w:val="0062213D"/>
    <w:rsid w:val="006337B3"/>
    <w:rsid w:val="00634F0C"/>
    <w:rsid w:val="00661762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F9C"/>
    <w:rsid w:val="007A32FF"/>
    <w:rsid w:val="007C35C5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C6C4B"/>
    <w:rsid w:val="009D1BB6"/>
    <w:rsid w:val="009D4B09"/>
    <w:rsid w:val="009E63E2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20E9C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64AB5"/>
    <w:rsid w:val="00E8405E"/>
    <w:rsid w:val="00E96CFE"/>
    <w:rsid w:val="00ED761A"/>
    <w:rsid w:val="00EE0DB6"/>
    <w:rsid w:val="00EF3EF4"/>
    <w:rsid w:val="00EF7706"/>
    <w:rsid w:val="00F20CF6"/>
    <w:rsid w:val="00F26670"/>
    <w:rsid w:val="00F379AA"/>
    <w:rsid w:val="00F76B03"/>
    <w:rsid w:val="00F86D60"/>
    <w:rsid w:val="00FA33C7"/>
    <w:rsid w:val="00FA6B11"/>
    <w:rsid w:val="00FB7F4C"/>
    <w:rsid w:val="00FC0596"/>
    <w:rsid w:val="00FC2E8F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BED9-C25F-47FE-A395-695B44A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174</cp:revision>
  <cp:lastPrinted>2020-01-11T10:21:00Z</cp:lastPrinted>
  <dcterms:created xsi:type="dcterms:W3CDTF">2019-08-24T15:07:00Z</dcterms:created>
  <dcterms:modified xsi:type="dcterms:W3CDTF">2020-01-11T14:15:00Z</dcterms:modified>
</cp:coreProperties>
</file>